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29D8" w14:textId="77777777" w:rsidR="004E44EF" w:rsidRPr="002606EE" w:rsidRDefault="004E44EF" w:rsidP="004E44EF">
      <w:pPr>
        <w:pStyle w:val="Balk1"/>
        <w:numPr>
          <w:ilvl w:val="0"/>
          <w:numId w:val="1"/>
        </w:numPr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en-US"/>
        </w:rPr>
      </w:pPr>
      <w:r w:rsidRPr="001710C9">
        <w:rPr>
          <w:rFonts w:ascii="Times New Roman" w:hAnsi="Times New Roman" w:cs="Times New Roman"/>
          <w:b/>
          <w:color w:val="auto"/>
          <w:sz w:val="24"/>
          <w:szCs w:val="24"/>
          <w:highlight w:val="lightGray"/>
          <w:u w:val="single"/>
          <w:lang w:val="en-US"/>
        </w:rPr>
        <w:t>Seminar 1 (2 Hours) 10:00-12:00</w:t>
      </w:r>
    </w:p>
    <w:p w14:paraId="5AC20973" w14:textId="77777777" w:rsidR="004E44EF" w:rsidRPr="002606EE" w:rsidRDefault="004E44EF" w:rsidP="004E44EF">
      <w:pPr>
        <w:pStyle w:val="Balk2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606E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Title: </w:t>
      </w:r>
      <w:r w:rsidRPr="002606EE">
        <w:rPr>
          <w:rStyle w:val="Gl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How Families Shape Cognitive Development and Educational Success</w:t>
      </w:r>
    </w:p>
    <w:p w14:paraId="60F173A4" w14:textId="77777777" w:rsidR="004E44EF" w:rsidRPr="002606EE" w:rsidRDefault="004E44EF" w:rsidP="004E44EF">
      <w:pPr>
        <w:pStyle w:val="Balk3"/>
        <w:spacing w:before="0" w:after="0" w:line="360" w:lineRule="auto"/>
        <w:rPr>
          <w:sz w:val="24"/>
          <w:szCs w:val="24"/>
          <w:lang w:val="en-US"/>
        </w:rPr>
      </w:pPr>
      <w:r w:rsidRPr="002606EE">
        <w:rPr>
          <w:sz w:val="24"/>
          <w:szCs w:val="24"/>
          <w:lang w:val="en-US"/>
        </w:rPr>
        <w:t xml:space="preserve">Target Audience: </w:t>
      </w:r>
      <w:r w:rsidRPr="00A157E5">
        <w:rPr>
          <w:b/>
          <w:sz w:val="24"/>
          <w:szCs w:val="24"/>
          <w:u w:val="single"/>
          <w:lang w:val="en-US"/>
        </w:rPr>
        <w:t>Parents, families, and caregivers</w:t>
      </w:r>
    </w:p>
    <w:p w14:paraId="29EE45E1" w14:textId="77777777" w:rsidR="004E44EF" w:rsidRPr="002606EE" w:rsidRDefault="004E44EF" w:rsidP="004E44EF">
      <w:pPr>
        <w:pStyle w:val="Balk3"/>
        <w:spacing w:before="0" w:after="0" w:line="360" w:lineRule="auto"/>
        <w:rPr>
          <w:sz w:val="24"/>
          <w:szCs w:val="24"/>
          <w:lang w:val="en-US"/>
        </w:rPr>
      </w:pPr>
      <w:r w:rsidRPr="002606EE">
        <w:rPr>
          <w:sz w:val="24"/>
          <w:szCs w:val="24"/>
          <w:lang w:val="en-US"/>
        </w:rPr>
        <w:t>Objectives</w:t>
      </w:r>
    </w:p>
    <w:p w14:paraId="34FB8069" w14:textId="77777777" w:rsidR="004E44EF" w:rsidRPr="002606EE" w:rsidRDefault="004E44EF" w:rsidP="004E44EF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Participants will:</w:t>
      </w:r>
    </w:p>
    <w:p w14:paraId="2F7A1469" w14:textId="77777777" w:rsidR="004E44EF" w:rsidRPr="002606EE" w:rsidRDefault="004E44EF" w:rsidP="004E44EF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Understand factors influencing children's cognitive development</w:t>
      </w:r>
    </w:p>
    <w:p w14:paraId="796DD8EE" w14:textId="77777777" w:rsidR="004E44EF" w:rsidRPr="002606EE" w:rsidRDefault="004E44EF" w:rsidP="004E44EF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Learn how home environments influence intelligence and learning</w:t>
      </w:r>
    </w:p>
    <w:p w14:paraId="06282C08" w14:textId="77777777" w:rsidR="004E44EF" w:rsidRPr="002606EE" w:rsidRDefault="004E44EF" w:rsidP="004E44EF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Gain practical strategies to support academic success</w:t>
      </w:r>
    </w:p>
    <w:p w14:paraId="4E2DF543" w14:textId="77777777" w:rsidR="004E44EF" w:rsidRPr="002606EE" w:rsidRDefault="004E44EF" w:rsidP="004E44EF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pict w14:anchorId="19B84404">
          <v:rect id="_x0000_i1025" style="width:0;height:1.5pt" o:hralign="center" o:hrstd="t" o:hr="t" fillcolor="#a0a0a0" stroked="f"/>
        </w:pict>
      </w:r>
    </w:p>
    <w:p w14:paraId="5426FAAF" w14:textId="77777777" w:rsidR="004E44EF" w:rsidRPr="002606EE" w:rsidRDefault="004E44EF" w:rsidP="004E44EF">
      <w:pPr>
        <w:pStyle w:val="Balk3"/>
        <w:spacing w:before="0" w:after="0" w:line="360" w:lineRule="auto"/>
        <w:rPr>
          <w:sz w:val="24"/>
          <w:szCs w:val="24"/>
          <w:lang w:val="en-US"/>
        </w:rPr>
      </w:pPr>
      <w:r w:rsidRPr="002606EE">
        <w:rPr>
          <w:sz w:val="24"/>
          <w:szCs w:val="24"/>
          <w:lang w:val="en-US"/>
        </w:rPr>
        <w:t>Introduction: Why Cognitive Development Matters</w:t>
      </w:r>
    </w:p>
    <w:p w14:paraId="766BE243" w14:textId="77777777" w:rsidR="004E44EF" w:rsidRPr="002606EE" w:rsidRDefault="004E44EF" w:rsidP="004E44EF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Topics</w:t>
      </w:r>
    </w:p>
    <w:p w14:paraId="23D42A9D" w14:textId="77777777" w:rsidR="004E44EF" w:rsidRPr="002606EE" w:rsidRDefault="004E44EF" w:rsidP="004E44EF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What is intelligence?</w:t>
      </w:r>
    </w:p>
    <w:p w14:paraId="1D738FB2" w14:textId="77777777" w:rsidR="004E44EF" w:rsidRPr="002606EE" w:rsidRDefault="004E44EF" w:rsidP="004E44EF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Cognitive abilities and life outcomes</w:t>
      </w:r>
    </w:p>
    <w:p w14:paraId="755C5E27" w14:textId="77777777" w:rsidR="004E44EF" w:rsidRPr="002606EE" w:rsidRDefault="004E44EF" w:rsidP="004E44EF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The role of families in learning</w:t>
      </w:r>
    </w:p>
    <w:p w14:paraId="7394EABC" w14:textId="77777777" w:rsidR="004E44EF" w:rsidRPr="002606EE" w:rsidRDefault="004E44EF" w:rsidP="004E44EF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Discussion</w:t>
      </w:r>
    </w:p>
    <w:p w14:paraId="32FE3625" w14:textId="77777777" w:rsidR="004E44EF" w:rsidRPr="002606EE" w:rsidRDefault="004E44EF" w:rsidP="004E44EF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Participants reflect on what supports children's learning at home.</w:t>
      </w:r>
    </w:p>
    <w:p w14:paraId="5D6FE90E" w14:textId="77777777" w:rsidR="004E44EF" w:rsidRPr="002606EE" w:rsidRDefault="004E44EF" w:rsidP="004E44EF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pict w14:anchorId="4D1611DD">
          <v:rect id="_x0000_i1026" style="width:0;height:1.5pt" o:hralign="center" o:hrstd="t" o:hr="t" fillcolor="#a0a0a0" stroked="f"/>
        </w:pict>
      </w:r>
    </w:p>
    <w:p w14:paraId="294CA018" w14:textId="77777777" w:rsidR="004E44EF" w:rsidRPr="002606EE" w:rsidRDefault="004E44EF" w:rsidP="004E44EF">
      <w:pPr>
        <w:pStyle w:val="Balk3"/>
        <w:spacing w:before="0" w:after="0" w:line="360" w:lineRule="auto"/>
        <w:rPr>
          <w:sz w:val="24"/>
          <w:szCs w:val="24"/>
          <w:lang w:val="en-US"/>
        </w:rPr>
      </w:pPr>
      <w:r w:rsidRPr="002606EE">
        <w:rPr>
          <w:sz w:val="24"/>
          <w:szCs w:val="24"/>
          <w:lang w:val="en-US"/>
        </w:rPr>
        <w:t>Key Factors Influencing Cognitive Development</w:t>
      </w:r>
    </w:p>
    <w:p w14:paraId="7BA682AB" w14:textId="77777777" w:rsidR="004E44EF" w:rsidRPr="002606EE" w:rsidRDefault="004E44EF" w:rsidP="004E44EF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Topics</w:t>
      </w:r>
    </w:p>
    <w:p w14:paraId="3DEFE50A" w14:textId="77777777" w:rsidR="004E44EF" w:rsidRPr="002606EE" w:rsidRDefault="004E44EF" w:rsidP="004E44EF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Genetics and environment interaction</w:t>
      </w:r>
    </w:p>
    <w:p w14:paraId="3732817B" w14:textId="77777777" w:rsidR="004E44EF" w:rsidRPr="002606EE" w:rsidRDefault="004E44EF" w:rsidP="004E44EF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Cognitive stimulation in the home</w:t>
      </w:r>
    </w:p>
    <w:p w14:paraId="279E2526" w14:textId="77777777" w:rsidR="004E44EF" w:rsidRPr="002606EE" w:rsidRDefault="004E44EF" w:rsidP="004E44EF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Research insight</w:t>
      </w:r>
    </w:p>
    <w:p w14:paraId="7903F7FF" w14:textId="77777777" w:rsidR="004E44EF" w:rsidRPr="002606EE" w:rsidRDefault="004E44EF" w:rsidP="004E44EF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Family environment strongly affects early cognitive growth.</w:t>
      </w:r>
    </w:p>
    <w:p w14:paraId="284DDFA2" w14:textId="77777777" w:rsidR="004E44EF" w:rsidRPr="002606EE" w:rsidRDefault="004E44EF" w:rsidP="004E44EF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Activity</w:t>
      </w:r>
    </w:p>
    <w:p w14:paraId="4E891634" w14:textId="77777777" w:rsidR="004E44EF" w:rsidRPr="002606EE" w:rsidRDefault="004E44EF" w:rsidP="004E44EF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Self-assessment: "Learning Environment at Home"</w:t>
      </w:r>
    </w:p>
    <w:p w14:paraId="7C25A63F" w14:textId="77777777" w:rsidR="004E44EF" w:rsidRPr="002606EE" w:rsidRDefault="004E44EF" w:rsidP="004E44EF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pict w14:anchorId="62B81EE7">
          <v:rect id="_x0000_i1027" style="width:0;height:1.5pt" o:hralign="center" o:hrstd="t" o:hr="t" fillcolor="#a0a0a0" stroked="f"/>
        </w:pict>
      </w:r>
    </w:p>
    <w:p w14:paraId="4B67CB87" w14:textId="77777777" w:rsidR="004E44EF" w:rsidRPr="002606EE" w:rsidRDefault="004E44EF" w:rsidP="004E44EF">
      <w:pPr>
        <w:pStyle w:val="Balk3"/>
        <w:spacing w:before="0" w:after="0" w:line="360" w:lineRule="auto"/>
        <w:rPr>
          <w:sz w:val="24"/>
          <w:szCs w:val="24"/>
          <w:lang w:val="en-US"/>
        </w:rPr>
      </w:pPr>
      <w:r w:rsidRPr="002606EE">
        <w:rPr>
          <w:sz w:val="24"/>
          <w:szCs w:val="24"/>
          <w:lang w:val="en-US"/>
        </w:rPr>
        <w:t>The Importance of Education and Cognitive Skills</w:t>
      </w:r>
    </w:p>
    <w:p w14:paraId="67F7D1A2" w14:textId="77777777" w:rsidR="004E44EF" w:rsidRPr="002606EE" w:rsidRDefault="004E44EF" w:rsidP="004E44EF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Topics</w:t>
      </w:r>
    </w:p>
    <w:p w14:paraId="29321AA8" w14:textId="77777777" w:rsidR="004E44EF" w:rsidRPr="002606EE" w:rsidRDefault="004E44EF" w:rsidP="004E44EF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How cognitive skills affect:</w:t>
      </w:r>
    </w:p>
    <w:p w14:paraId="02355A9A" w14:textId="77777777" w:rsidR="004E44EF" w:rsidRPr="002606EE" w:rsidRDefault="004E44EF" w:rsidP="004E44EF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academic success</w:t>
      </w:r>
    </w:p>
    <w:p w14:paraId="53E188EE" w14:textId="77777777" w:rsidR="004E44EF" w:rsidRPr="002606EE" w:rsidRDefault="004E44EF" w:rsidP="004E44EF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problem solving</w:t>
      </w:r>
    </w:p>
    <w:p w14:paraId="0E4EFB24" w14:textId="77777777" w:rsidR="004E44EF" w:rsidRPr="002606EE" w:rsidRDefault="004E44EF" w:rsidP="004E44EF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Examples</w:t>
      </w:r>
    </w:p>
    <w:p w14:paraId="0705550B" w14:textId="77777777" w:rsidR="004E44EF" w:rsidRPr="002606EE" w:rsidRDefault="004E44EF" w:rsidP="004E44EF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Differences in education systems</w:t>
      </w:r>
    </w:p>
    <w:p w14:paraId="729C4CFA" w14:textId="77777777" w:rsidR="004E44EF" w:rsidRPr="002606EE" w:rsidRDefault="004E44EF" w:rsidP="004E44EF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lastRenderedPageBreak/>
        <w:t>Impact of parental expectations</w:t>
      </w:r>
    </w:p>
    <w:p w14:paraId="714205AF" w14:textId="77777777" w:rsidR="004E44EF" w:rsidRPr="002606EE" w:rsidRDefault="004E44EF" w:rsidP="004E44EF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pict w14:anchorId="4C867908">
          <v:rect id="_x0000_i1028" style="width:0;height:1.5pt" o:hralign="center" o:hrstd="t" o:hr="t" fillcolor="#a0a0a0" stroked="f"/>
        </w:pict>
      </w:r>
    </w:p>
    <w:p w14:paraId="0CE0F5F3" w14:textId="77777777" w:rsidR="004E44EF" w:rsidRPr="002606EE" w:rsidRDefault="004E44EF" w:rsidP="004E44EF">
      <w:pPr>
        <w:pStyle w:val="Balk3"/>
        <w:spacing w:before="0" w:after="0" w:line="360" w:lineRule="auto"/>
        <w:rPr>
          <w:sz w:val="24"/>
          <w:szCs w:val="24"/>
          <w:lang w:val="en-US"/>
        </w:rPr>
      </w:pPr>
      <w:r w:rsidRPr="002606EE">
        <w:rPr>
          <w:sz w:val="24"/>
          <w:szCs w:val="24"/>
          <w:lang w:val="en-US"/>
        </w:rPr>
        <w:t>Practical Strategies for Families</w:t>
      </w:r>
    </w:p>
    <w:p w14:paraId="2D4829FE" w14:textId="77777777" w:rsidR="004E44EF" w:rsidRPr="002606EE" w:rsidRDefault="004E44EF" w:rsidP="004E44EF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Evidence-based practices</w:t>
      </w:r>
    </w:p>
    <w:p w14:paraId="447FD063" w14:textId="77777777" w:rsidR="004E44EF" w:rsidRPr="002606EE" w:rsidRDefault="004E44EF" w:rsidP="004E44EF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Reading routines</w:t>
      </w:r>
    </w:p>
    <w:p w14:paraId="766A3B01" w14:textId="77777777" w:rsidR="004E44EF" w:rsidRPr="002606EE" w:rsidRDefault="004E44EF" w:rsidP="004E44EF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Encouraging curiosity</w:t>
      </w:r>
    </w:p>
    <w:p w14:paraId="64669BC8" w14:textId="77777777" w:rsidR="004E44EF" w:rsidRPr="002606EE" w:rsidRDefault="004E44EF" w:rsidP="004E44EF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Limiting passive screen time</w:t>
      </w:r>
    </w:p>
    <w:p w14:paraId="4F7342C3" w14:textId="77777777" w:rsidR="004E44EF" w:rsidRPr="002606EE" w:rsidRDefault="004E44EF" w:rsidP="004E44EF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Supporting problem solving</w:t>
      </w:r>
    </w:p>
    <w:p w14:paraId="13D51D64" w14:textId="77777777" w:rsidR="004E44EF" w:rsidRPr="002606EE" w:rsidRDefault="004E44EF" w:rsidP="004E44EF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Creating a structured learning environment</w:t>
      </w:r>
    </w:p>
    <w:p w14:paraId="71D5440A" w14:textId="77777777" w:rsidR="004E44EF" w:rsidRPr="002606EE" w:rsidRDefault="004E44EF" w:rsidP="004E44EF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pict w14:anchorId="5DDDFE13">
          <v:rect id="_x0000_i1029" style="width:0;height:1.5pt" o:hralign="center" o:hrstd="t" o:hr="t" fillcolor="#a0a0a0" stroked="f"/>
        </w:pict>
      </w:r>
    </w:p>
    <w:p w14:paraId="1DA0351C" w14:textId="77777777" w:rsidR="004E44EF" w:rsidRPr="002606EE" w:rsidRDefault="004E44EF" w:rsidP="004E44EF">
      <w:pPr>
        <w:pStyle w:val="Balk3"/>
        <w:spacing w:before="0" w:after="0" w:line="360" w:lineRule="auto"/>
        <w:rPr>
          <w:sz w:val="24"/>
          <w:szCs w:val="24"/>
          <w:lang w:val="en-US"/>
        </w:rPr>
      </w:pPr>
      <w:r w:rsidRPr="002606EE">
        <w:rPr>
          <w:sz w:val="24"/>
          <w:szCs w:val="24"/>
          <w:lang w:val="en-US"/>
        </w:rPr>
        <w:t>Answer-Question and Discussion</w:t>
      </w:r>
    </w:p>
    <w:p w14:paraId="26224838" w14:textId="77777777" w:rsidR="004E44EF" w:rsidRPr="002606EE" w:rsidRDefault="004E44EF" w:rsidP="004E44EF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2606EE">
        <w:rPr>
          <w:rFonts w:ascii="Times New Roman" w:hAnsi="Times New Roman" w:cs="Times New Roman"/>
          <w:lang w:val="en-US"/>
        </w:rPr>
        <w:t>Last 45 minutes</w:t>
      </w:r>
    </w:p>
    <w:p w14:paraId="0C39460B" w14:textId="77777777" w:rsidR="004E44EF" w:rsidRPr="002606EE" w:rsidRDefault="004E44EF" w:rsidP="004E44EF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pict w14:anchorId="2868F466">
          <v:rect id="_x0000_i1030" style="width:0;height:1.5pt" o:hralign="center" o:hrstd="t" o:hr="t" fillcolor="#a0a0a0" stroked="f"/>
        </w:pict>
      </w:r>
    </w:p>
    <w:p w14:paraId="0C40C23B" w14:textId="77777777" w:rsidR="004E44EF" w:rsidRPr="002606EE" w:rsidRDefault="004E44EF" w:rsidP="004E44EF">
      <w:pPr>
        <w:pStyle w:val="Balk1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en-US"/>
        </w:rPr>
      </w:pPr>
      <w:r w:rsidRPr="001710C9">
        <w:rPr>
          <w:rFonts w:ascii="Times New Roman" w:hAnsi="Times New Roman" w:cs="Times New Roman"/>
          <w:b/>
          <w:color w:val="auto"/>
          <w:sz w:val="24"/>
          <w:szCs w:val="24"/>
          <w:highlight w:val="lightGray"/>
          <w:u w:val="single"/>
          <w:lang w:val="en-US"/>
        </w:rPr>
        <w:t>Seminar 2 (2 Hours) 13:00-15:00</w:t>
      </w:r>
    </w:p>
    <w:p w14:paraId="2B6807AF" w14:textId="77777777" w:rsidR="004E44EF" w:rsidRPr="007B7A1D" w:rsidRDefault="004E44EF" w:rsidP="004E44EF">
      <w:pPr>
        <w:pStyle w:val="Balk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7B7A1D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Title:</w:t>
      </w:r>
      <w:r w:rsidRPr="007B7A1D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7B7A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Education</w:t>
      </w:r>
      <w:proofErr w:type="spellEnd"/>
      <w:r w:rsidRPr="007B7A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7A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Quality</w:t>
      </w:r>
      <w:proofErr w:type="spellEnd"/>
      <w:r w:rsidRPr="007B7A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B7A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Cognitive</w:t>
      </w:r>
      <w:proofErr w:type="spellEnd"/>
      <w:r w:rsidRPr="007B7A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7A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Ability</w:t>
      </w:r>
      <w:proofErr w:type="spellEnd"/>
      <w:r w:rsidRPr="007B7A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B7A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7B7A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7A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Societal</w:t>
      </w:r>
      <w:proofErr w:type="spellEnd"/>
      <w:r w:rsidRPr="007B7A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Development</w:t>
      </w:r>
    </w:p>
    <w:p w14:paraId="50FB8B88" w14:textId="77777777" w:rsidR="004E44EF" w:rsidRPr="002606EE" w:rsidRDefault="004E44EF" w:rsidP="004E44EF">
      <w:pPr>
        <w:pStyle w:val="Balk3"/>
        <w:spacing w:before="0" w:after="0" w:line="360" w:lineRule="auto"/>
        <w:rPr>
          <w:b/>
          <w:sz w:val="24"/>
          <w:szCs w:val="24"/>
          <w:lang w:val="en-US"/>
        </w:rPr>
      </w:pPr>
      <w:r w:rsidRPr="002606EE">
        <w:rPr>
          <w:sz w:val="24"/>
          <w:szCs w:val="24"/>
          <w:lang w:val="en-US"/>
        </w:rPr>
        <w:t>Target Audience:</w:t>
      </w:r>
      <w:r w:rsidRPr="002606EE">
        <w:rPr>
          <w:b/>
          <w:sz w:val="24"/>
          <w:szCs w:val="24"/>
          <w:lang w:val="en-US"/>
        </w:rPr>
        <w:t xml:space="preserve"> Educators, researchers and academic staff</w:t>
      </w:r>
    </w:p>
    <w:p w14:paraId="5D24BAC5" w14:textId="77777777" w:rsidR="004E44EF" w:rsidRPr="002606EE" w:rsidRDefault="004E44EF" w:rsidP="004E44EF">
      <w:pPr>
        <w:pStyle w:val="Balk3"/>
        <w:spacing w:before="0" w:after="0" w:line="360" w:lineRule="auto"/>
        <w:rPr>
          <w:sz w:val="24"/>
          <w:szCs w:val="24"/>
          <w:lang w:val="en-US"/>
        </w:rPr>
      </w:pPr>
      <w:r w:rsidRPr="002606EE">
        <w:rPr>
          <w:sz w:val="24"/>
          <w:szCs w:val="24"/>
          <w:lang w:val="en-US"/>
        </w:rPr>
        <w:t>Objectives</w:t>
      </w:r>
    </w:p>
    <w:p w14:paraId="651DF3A7" w14:textId="77777777" w:rsidR="004E44EF" w:rsidRPr="002606EE" w:rsidRDefault="004E44EF" w:rsidP="004E44EF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Participants will:</w:t>
      </w:r>
    </w:p>
    <w:p w14:paraId="49193093" w14:textId="77777777" w:rsidR="004E44EF" w:rsidRPr="002606EE" w:rsidRDefault="004E44EF" w:rsidP="004E44EF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Discuss research methods in intelligence studies</w:t>
      </w:r>
    </w:p>
    <w:p w14:paraId="6669483F" w14:textId="77777777" w:rsidR="004E44EF" w:rsidRPr="002606EE" w:rsidRDefault="004E44EF" w:rsidP="004E44EF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Explore educational policy implications</w:t>
      </w:r>
    </w:p>
    <w:p w14:paraId="700598B6" w14:textId="77777777" w:rsidR="004E44EF" w:rsidRPr="002606EE" w:rsidRDefault="004E44EF" w:rsidP="004E44EF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pict w14:anchorId="5D74AA32">
          <v:rect id="_x0000_i1031" style="width:0;height:1.5pt" o:hralign="center" o:hrstd="t" o:hr="t" fillcolor="#a0a0a0" stroked="f"/>
        </w:pict>
      </w:r>
    </w:p>
    <w:p w14:paraId="21C079AD" w14:textId="77777777" w:rsidR="004E44EF" w:rsidRPr="002606EE" w:rsidRDefault="004E44EF" w:rsidP="004E44EF">
      <w:pPr>
        <w:pStyle w:val="Balk3"/>
        <w:spacing w:before="0" w:after="0" w:line="360" w:lineRule="auto"/>
        <w:rPr>
          <w:sz w:val="24"/>
          <w:szCs w:val="24"/>
          <w:lang w:val="en-US"/>
        </w:rPr>
      </w:pPr>
      <w:r w:rsidRPr="002606EE">
        <w:rPr>
          <w:sz w:val="24"/>
          <w:szCs w:val="24"/>
          <w:lang w:val="en-US"/>
        </w:rPr>
        <w:t>Introduction to Cognitive Competence Research</w:t>
      </w:r>
    </w:p>
    <w:p w14:paraId="7008A98D" w14:textId="77777777" w:rsidR="004E44EF" w:rsidRPr="002606EE" w:rsidRDefault="004E44EF" w:rsidP="004E44EF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Topics</w:t>
      </w:r>
    </w:p>
    <w:p w14:paraId="175D7FE9" w14:textId="77777777" w:rsidR="004E44EF" w:rsidRPr="002606EE" w:rsidRDefault="004E44EF" w:rsidP="004E44EF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What are cognitive competencies?</w:t>
      </w:r>
    </w:p>
    <w:p w14:paraId="7900C085" w14:textId="77777777" w:rsidR="004E44EF" w:rsidRPr="002606EE" w:rsidRDefault="004E44EF" w:rsidP="004E44EF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Measurement approaches</w:t>
      </w:r>
    </w:p>
    <w:p w14:paraId="2CE694F8" w14:textId="77777777" w:rsidR="004E44EF" w:rsidRPr="001D4FCB" w:rsidRDefault="004E44EF" w:rsidP="004E44EF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International educational comparisons</w:t>
      </w:r>
    </w:p>
    <w:p w14:paraId="24EDC23D" w14:textId="77777777" w:rsidR="004E44EF" w:rsidRPr="002606EE" w:rsidRDefault="004E44EF" w:rsidP="004E44EF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pict w14:anchorId="5FB22265">
          <v:rect id="_x0000_i1032" style="width:0;height:1.5pt" o:hralign="center" o:hrstd="t" o:hr="t" fillcolor="#a0a0a0" stroked="f"/>
        </w:pict>
      </w:r>
    </w:p>
    <w:p w14:paraId="50417753" w14:textId="77777777" w:rsidR="004E44EF" w:rsidRPr="002606EE" w:rsidRDefault="004E44EF" w:rsidP="004E44EF">
      <w:pPr>
        <w:pStyle w:val="Balk3"/>
        <w:spacing w:before="0" w:after="0" w:line="360" w:lineRule="auto"/>
        <w:rPr>
          <w:sz w:val="24"/>
          <w:szCs w:val="24"/>
          <w:lang w:val="en-US"/>
        </w:rPr>
      </w:pPr>
      <w:r w:rsidRPr="002606EE">
        <w:rPr>
          <w:sz w:val="24"/>
          <w:szCs w:val="24"/>
          <w:lang w:val="en-US"/>
        </w:rPr>
        <w:t>Measuring Cognitive Abilities in Education</w:t>
      </w:r>
    </w:p>
    <w:p w14:paraId="7A8B8AD5" w14:textId="77777777" w:rsidR="004E44EF" w:rsidRPr="002606EE" w:rsidRDefault="004E44EF" w:rsidP="004E44EF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Topics</w:t>
      </w:r>
    </w:p>
    <w:p w14:paraId="565A0BDB" w14:textId="77777777" w:rsidR="004E44EF" w:rsidRPr="002606EE" w:rsidRDefault="004E44EF" w:rsidP="004E44EF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Psychometric testing</w:t>
      </w:r>
    </w:p>
    <w:p w14:paraId="5785C1C6" w14:textId="77777777" w:rsidR="004E44EF" w:rsidRPr="002606EE" w:rsidRDefault="004E44EF" w:rsidP="004E44EF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Cross-national comparisons</w:t>
      </w:r>
    </w:p>
    <w:p w14:paraId="4167B461" w14:textId="77777777" w:rsidR="004E44EF" w:rsidRPr="002606EE" w:rsidRDefault="004E44EF" w:rsidP="004E44EF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Methodological challenges</w:t>
      </w:r>
    </w:p>
    <w:p w14:paraId="427FB2D9" w14:textId="77777777" w:rsidR="004E44EF" w:rsidRPr="002606EE" w:rsidRDefault="004E44EF" w:rsidP="004E44EF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Examples</w:t>
      </w:r>
    </w:p>
    <w:p w14:paraId="37FCFEDB" w14:textId="77777777" w:rsidR="004E44EF" w:rsidRPr="002606EE" w:rsidRDefault="004E44EF" w:rsidP="004E44EF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lastRenderedPageBreak/>
        <w:t>Cultural differences</w:t>
      </w:r>
    </w:p>
    <w:p w14:paraId="7FC9F118" w14:textId="77777777" w:rsidR="004E44EF" w:rsidRPr="002606EE" w:rsidRDefault="004E44EF" w:rsidP="004E44EF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Education inequality</w:t>
      </w:r>
    </w:p>
    <w:p w14:paraId="0133283F" w14:textId="77777777" w:rsidR="004E44EF" w:rsidRPr="002606EE" w:rsidRDefault="004E44EF" w:rsidP="004E44EF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pict w14:anchorId="4FDE5B8D">
          <v:rect id="_x0000_i1033" style="width:0;height:1.5pt" o:hralign="center" o:hrstd="t" o:hr="t" fillcolor="#a0a0a0" stroked="f"/>
        </w:pict>
      </w:r>
    </w:p>
    <w:p w14:paraId="229BBC8D" w14:textId="77777777" w:rsidR="004E44EF" w:rsidRPr="002606EE" w:rsidRDefault="004E44EF" w:rsidP="004E44EF">
      <w:pPr>
        <w:pStyle w:val="Balk3"/>
        <w:spacing w:before="0" w:after="0" w:line="360" w:lineRule="auto"/>
        <w:rPr>
          <w:sz w:val="24"/>
          <w:szCs w:val="24"/>
          <w:lang w:val="en-US"/>
        </w:rPr>
      </w:pPr>
      <w:r w:rsidRPr="002606EE">
        <w:rPr>
          <w:sz w:val="24"/>
          <w:szCs w:val="24"/>
          <w:lang w:val="en-US"/>
        </w:rPr>
        <w:t>Improving Educational Systems</w:t>
      </w:r>
    </w:p>
    <w:p w14:paraId="4B9D2186" w14:textId="77777777" w:rsidR="004E44EF" w:rsidRPr="002606EE" w:rsidRDefault="004E44EF" w:rsidP="004E44EF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Topics</w:t>
      </w:r>
    </w:p>
    <w:p w14:paraId="661BEEC7" w14:textId="77777777" w:rsidR="004E44EF" w:rsidRPr="002606EE" w:rsidRDefault="004E44EF" w:rsidP="004E44EF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Teacher quality</w:t>
      </w:r>
    </w:p>
    <w:p w14:paraId="58A42966" w14:textId="77777777" w:rsidR="004E44EF" w:rsidRPr="002606EE" w:rsidRDefault="004E44EF" w:rsidP="004E44EF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Curriculum design</w:t>
      </w:r>
    </w:p>
    <w:p w14:paraId="2CD5177B" w14:textId="77777777" w:rsidR="004E44EF" w:rsidRPr="002606EE" w:rsidRDefault="004E44EF" w:rsidP="004E44EF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Evidence-based education policy</w:t>
      </w:r>
    </w:p>
    <w:p w14:paraId="05F292F8" w14:textId="77777777" w:rsidR="004E44EF" w:rsidRPr="002606EE" w:rsidRDefault="004E44EF" w:rsidP="004E44EF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Strategies</w:t>
      </w:r>
    </w:p>
    <w:p w14:paraId="45FCD9EF" w14:textId="77777777" w:rsidR="004E44EF" w:rsidRPr="002606EE" w:rsidRDefault="004E44EF" w:rsidP="004E44EF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Strengthening cognitive skills</w:t>
      </w:r>
    </w:p>
    <w:p w14:paraId="10417540" w14:textId="77777777" w:rsidR="004E44EF" w:rsidRPr="002606EE" w:rsidRDefault="004E44EF" w:rsidP="004E44EF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Promoting analytical thinking</w:t>
      </w:r>
    </w:p>
    <w:p w14:paraId="3A3BE068" w14:textId="77777777" w:rsidR="004E44EF" w:rsidRPr="002606EE" w:rsidRDefault="004E44EF" w:rsidP="004E44EF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pict w14:anchorId="206B086A">
          <v:rect id="_x0000_i1034" style="width:0;height:1.5pt" o:hralign="center" o:hrstd="t" o:hr="t" fillcolor="#a0a0a0" stroked="f"/>
        </w:pict>
      </w:r>
    </w:p>
    <w:p w14:paraId="261CCC8D" w14:textId="77777777" w:rsidR="004E44EF" w:rsidRPr="002606EE" w:rsidRDefault="004E44EF" w:rsidP="004E44EF">
      <w:pPr>
        <w:pStyle w:val="Balk3"/>
        <w:spacing w:before="0" w:after="0" w:line="360" w:lineRule="auto"/>
        <w:rPr>
          <w:sz w:val="24"/>
          <w:szCs w:val="24"/>
          <w:lang w:val="en-US"/>
        </w:rPr>
      </w:pPr>
      <w:r w:rsidRPr="002606EE">
        <w:rPr>
          <w:sz w:val="24"/>
          <w:szCs w:val="24"/>
          <w:lang w:val="en-US"/>
        </w:rPr>
        <w:t>Future Research Directions</w:t>
      </w:r>
    </w:p>
    <w:p w14:paraId="39DFFDBD" w14:textId="77777777" w:rsidR="004E44EF" w:rsidRPr="002606EE" w:rsidRDefault="004E44EF" w:rsidP="004E44EF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Topics</w:t>
      </w:r>
    </w:p>
    <w:p w14:paraId="6115FE32" w14:textId="77777777" w:rsidR="004E44EF" w:rsidRPr="002606EE" w:rsidRDefault="004E44EF" w:rsidP="004E44EF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Intelligence research and global development</w:t>
      </w:r>
    </w:p>
    <w:p w14:paraId="23C5A965" w14:textId="77777777" w:rsidR="004E44EF" w:rsidRPr="002606EE" w:rsidRDefault="004E44EF" w:rsidP="004E44EF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lang w:val="en-US"/>
        </w:rPr>
      </w:pPr>
      <w:r w:rsidRPr="002606EE">
        <w:rPr>
          <w:lang w:val="en-US"/>
        </w:rPr>
        <w:t>Interdisciplinary collaboration</w:t>
      </w:r>
    </w:p>
    <w:p w14:paraId="71004A60" w14:textId="77777777" w:rsidR="004E44EF" w:rsidRPr="002606EE" w:rsidRDefault="004E44EF" w:rsidP="004E44EF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pict w14:anchorId="452E9C54">
          <v:rect id="_x0000_i1035" style="width:0;height:1.5pt" o:hralign="center" o:hrstd="t" o:hr="t" fillcolor="#a0a0a0" stroked="f"/>
        </w:pict>
      </w:r>
    </w:p>
    <w:p w14:paraId="3332380A" w14:textId="77777777" w:rsidR="004E44EF" w:rsidRPr="002606EE" w:rsidRDefault="004E44EF" w:rsidP="004E44EF">
      <w:pPr>
        <w:pStyle w:val="Balk3"/>
        <w:spacing w:before="0" w:after="0" w:line="360" w:lineRule="auto"/>
        <w:rPr>
          <w:sz w:val="24"/>
          <w:szCs w:val="24"/>
          <w:lang w:val="en-US"/>
        </w:rPr>
      </w:pPr>
      <w:r w:rsidRPr="002606EE">
        <w:rPr>
          <w:sz w:val="24"/>
          <w:szCs w:val="24"/>
          <w:lang w:val="en-US"/>
        </w:rPr>
        <w:t>Answer-Question and Discussion</w:t>
      </w:r>
    </w:p>
    <w:p w14:paraId="289CB884" w14:textId="77777777" w:rsidR="004E44EF" w:rsidRPr="002606EE" w:rsidRDefault="004E44EF" w:rsidP="004E44EF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2606EE">
        <w:rPr>
          <w:rFonts w:ascii="Times New Roman" w:hAnsi="Times New Roman" w:cs="Times New Roman"/>
          <w:lang w:val="en-US"/>
        </w:rPr>
        <w:t>Last 45 minutes</w:t>
      </w:r>
    </w:p>
    <w:p w14:paraId="361F9DA1" w14:textId="77777777" w:rsidR="00441874" w:rsidRDefault="00441874"/>
    <w:sectPr w:rsidR="00441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4D5"/>
    <w:multiLevelType w:val="multilevel"/>
    <w:tmpl w:val="A902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A53F7"/>
    <w:multiLevelType w:val="multilevel"/>
    <w:tmpl w:val="F060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D5F74"/>
    <w:multiLevelType w:val="hybridMultilevel"/>
    <w:tmpl w:val="5256422A"/>
    <w:lvl w:ilvl="0" w:tplc="E4C61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E7217"/>
    <w:multiLevelType w:val="multilevel"/>
    <w:tmpl w:val="6E0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B6721"/>
    <w:multiLevelType w:val="multilevel"/>
    <w:tmpl w:val="47CE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81B5B"/>
    <w:multiLevelType w:val="multilevel"/>
    <w:tmpl w:val="3EB4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8655A"/>
    <w:multiLevelType w:val="multilevel"/>
    <w:tmpl w:val="012E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15A1F"/>
    <w:multiLevelType w:val="multilevel"/>
    <w:tmpl w:val="370A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D1573"/>
    <w:multiLevelType w:val="multilevel"/>
    <w:tmpl w:val="42C0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3C2F0E"/>
    <w:multiLevelType w:val="multilevel"/>
    <w:tmpl w:val="E9DC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93B65"/>
    <w:multiLevelType w:val="multilevel"/>
    <w:tmpl w:val="9A90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297595"/>
    <w:multiLevelType w:val="multilevel"/>
    <w:tmpl w:val="2EC0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EE7D07"/>
    <w:multiLevelType w:val="multilevel"/>
    <w:tmpl w:val="AD7E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4B1EF4"/>
    <w:multiLevelType w:val="multilevel"/>
    <w:tmpl w:val="55B4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13067E"/>
    <w:multiLevelType w:val="multilevel"/>
    <w:tmpl w:val="767E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5C0E39"/>
    <w:multiLevelType w:val="multilevel"/>
    <w:tmpl w:val="AAC2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BB6EC0"/>
    <w:multiLevelType w:val="multilevel"/>
    <w:tmpl w:val="2CDC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60638">
    <w:abstractNumId w:val="2"/>
  </w:num>
  <w:num w:numId="2" w16cid:durableId="606235995">
    <w:abstractNumId w:val="15"/>
  </w:num>
  <w:num w:numId="3" w16cid:durableId="1028290457">
    <w:abstractNumId w:val="6"/>
  </w:num>
  <w:num w:numId="4" w16cid:durableId="1335649975">
    <w:abstractNumId w:val="12"/>
  </w:num>
  <w:num w:numId="5" w16cid:durableId="2014145789">
    <w:abstractNumId w:val="8"/>
  </w:num>
  <w:num w:numId="6" w16cid:durableId="876045274">
    <w:abstractNumId w:val="1"/>
  </w:num>
  <w:num w:numId="7" w16cid:durableId="1049843197">
    <w:abstractNumId w:val="9"/>
  </w:num>
  <w:num w:numId="8" w16cid:durableId="2097821889">
    <w:abstractNumId w:val="14"/>
  </w:num>
  <w:num w:numId="9" w16cid:durableId="851916384">
    <w:abstractNumId w:val="16"/>
  </w:num>
  <w:num w:numId="10" w16cid:durableId="846408335">
    <w:abstractNumId w:val="10"/>
  </w:num>
  <w:num w:numId="11" w16cid:durableId="2078280612">
    <w:abstractNumId w:val="13"/>
  </w:num>
  <w:num w:numId="12" w16cid:durableId="1778284095">
    <w:abstractNumId w:val="4"/>
  </w:num>
  <w:num w:numId="13" w16cid:durableId="1587378631">
    <w:abstractNumId w:val="7"/>
  </w:num>
  <w:num w:numId="14" w16cid:durableId="175584164">
    <w:abstractNumId w:val="3"/>
  </w:num>
  <w:num w:numId="15" w16cid:durableId="537477799">
    <w:abstractNumId w:val="5"/>
  </w:num>
  <w:num w:numId="16" w16cid:durableId="1853256658">
    <w:abstractNumId w:val="11"/>
  </w:num>
  <w:num w:numId="17" w16cid:durableId="209277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EF"/>
    <w:rsid w:val="00441874"/>
    <w:rsid w:val="004E44EF"/>
    <w:rsid w:val="00B922A0"/>
    <w:rsid w:val="00C21109"/>
    <w:rsid w:val="00C4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37EE"/>
  <w15:chartTrackingRefBased/>
  <w15:docId w15:val="{6372E2F6-DD5B-4774-9166-14CF8EDC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4EF"/>
  </w:style>
  <w:style w:type="paragraph" w:styleId="Balk1">
    <w:name w:val="heading 1"/>
    <w:basedOn w:val="Normal"/>
    <w:next w:val="Normal"/>
    <w:link w:val="Balk1Char"/>
    <w:uiPriority w:val="9"/>
    <w:qFormat/>
    <w:rsid w:val="004E4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4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E4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4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4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4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4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4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4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E4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4E4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4E4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44E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44E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44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44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44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44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E4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4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E4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E4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E4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E44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E44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E44E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4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44E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E44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E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character" w:styleId="Gl">
    <w:name w:val="Strong"/>
    <w:basedOn w:val="VarsaylanParagrafYazTipi"/>
    <w:uiPriority w:val="22"/>
    <w:qFormat/>
    <w:rsid w:val="004E44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Keskin</dc:creator>
  <cp:keywords/>
  <dc:description/>
  <cp:lastModifiedBy>Yasemin Keskin</cp:lastModifiedBy>
  <cp:revision>1</cp:revision>
  <dcterms:created xsi:type="dcterms:W3CDTF">2026-04-05T09:51:00Z</dcterms:created>
  <dcterms:modified xsi:type="dcterms:W3CDTF">2026-04-05T10:14:00Z</dcterms:modified>
</cp:coreProperties>
</file>